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93546B" w14:textId="5ED02CAE" w:rsidR="00BC4F17" w:rsidRPr="00D06B41" w:rsidRDefault="00E82EDA" w:rsidP="00BC4F17">
      <w:pPr>
        <w:rPr>
          <w:sz w:val="24"/>
          <w:szCs w:val="24"/>
          <w:lang w:val="pt-BR"/>
        </w:rPr>
      </w:pPr>
      <w:bookmarkStart w:id="0" w:name="_GoBack"/>
      <w:r w:rsidRPr="00D06B41">
        <w:rPr>
          <w:sz w:val="24"/>
          <w:szCs w:val="24"/>
          <w:lang w:val="pt-BR"/>
        </w:rPr>
        <w:t>ONX CATV</w:t>
      </w:r>
      <w:r w:rsidR="00D06B41">
        <w:rPr>
          <w:sz w:val="24"/>
          <w:szCs w:val="24"/>
          <w:lang w:val="pt-BR"/>
        </w:rPr>
        <w:t xml:space="preserve"> </w:t>
      </w:r>
      <w:r w:rsidRPr="00D06B41">
        <w:rPr>
          <w:sz w:val="24"/>
          <w:szCs w:val="24"/>
          <w:lang w:val="pt-BR"/>
        </w:rPr>
        <w:t xml:space="preserve">Solução de Problemas </w:t>
      </w:r>
      <w:r w:rsidR="00D06B41" w:rsidRPr="00D06B41">
        <w:rPr>
          <w:sz w:val="24"/>
          <w:szCs w:val="24"/>
          <w:lang w:val="pt-BR"/>
        </w:rPr>
        <w:t xml:space="preserve">em </w:t>
      </w:r>
      <w:r w:rsidR="00D06B41" w:rsidRPr="00D06B41">
        <w:rPr>
          <w:sz w:val="24"/>
          <w:szCs w:val="24"/>
          <w:lang w:val="pt-BR"/>
        </w:rPr>
        <w:t xml:space="preserve">DOCSIS </w:t>
      </w:r>
      <w:proofErr w:type="spellStart"/>
      <w:r w:rsidR="00D06B41" w:rsidRPr="00D06B41">
        <w:rPr>
          <w:sz w:val="24"/>
          <w:szCs w:val="24"/>
          <w:lang w:val="pt-BR"/>
        </w:rPr>
        <w:t>Check</w:t>
      </w:r>
      <w:proofErr w:type="spellEnd"/>
      <w:r w:rsidR="00D06B41" w:rsidRPr="00D06B41">
        <w:rPr>
          <w:sz w:val="24"/>
          <w:szCs w:val="24"/>
          <w:lang w:val="pt-BR"/>
        </w:rPr>
        <w:t xml:space="preserve"> </w:t>
      </w:r>
      <w:bookmarkEnd w:id="0"/>
    </w:p>
    <w:p w14:paraId="2C1A5674" w14:textId="77777777" w:rsidR="00BC4F17" w:rsidRPr="00D06B41" w:rsidRDefault="00BC4F17" w:rsidP="00BC4F17">
      <w:pPr>
        <w:rPr>
          <w:lang w:val="pt-BR"/>
        </w:rPr>
      </w:pPr>
    </w:p>
    <w:p w14:paraId="37024E44" w14:textId="14CABE32" w:rsidR="00C856CD" w:rsidRPr="004B7D67" w:rsidRDefault="004B7D67" w:rsidP="00BC4F17">
      <w:pPr>
        <w:rPr>
          <w:lang w:val="pt-BR"/>
        </w:rPr>
      </w:pPr>
      <w:r w:rsidRPr="004B7D67">
        <w:rPr>
          <w:lang w:val="pt-BR"/>
        </w:rPr>
        <w:t>Em geral, ao executar DOCSIS</w:t>
      </w:r>
      <w:r>
        <w:rPr>
          <w:lang w:val="pt-BR"/>
        </w:rPr>
        <w:t xml:space="preserve"> </w:t>
      </w:r>
      <w:proofErr w:type="spellStart"/>
      <w:r>
        <w:rPr>
          <w:lang w:val="pt-BR"/>
        </w:rPr>
        <w:t>Check</w:t>
      </w:r>
      <w:proofErr w:type="spellEnd"/>
      <w:r w:rsidRPr="004B7D67">
        <w:rPr>
          <w:lang w:val="pt-BR"/>
        </w:rPr>
        <w:t>, o medidor exibe</w:t>
      </w:r>
      <w:r w:rsidR="00C856CD" w:rsidRPr="004B7D67">
        <w:rPr>
          <w:lang w:val="pt-BR"/>
        </w:rPr>
        <w:t>:</w:t>
      </w:r>
    </w:p>
    <w:p w14:paraId="2D7D65FE" w14:textId="4372C950" w:rsidR="00C856CD" w:rsidRPr="00E82EDA" w:rsidRDefault="00C856CD" w:rsidP="00BC4F17">
      <w:pPr>
        <w:rPr>
          <w:lang w:val="pt-BR"/>
        </w:rPr>
      </w:pPr>
      <w:r w:rsidRPr="00E82EDA">
        <w:rPr>
          <w:lang w:val="pt-BR"/>
        </w:rPr>
        <w:t xml:space="preserve">- </w:t>
      </w:r>
      <w:r w:rsidR="004B7D67" w:rsidRPr="004B7D67">
        <w:rPr>
          <w:lang w:val="pt-BR"/>
        </w:rPr>
        <w:t xml:space="preserve">IP CPE </w:t>
      </w:r>
      <w:r w:rsidR="004B7D67">
        <w:rPr>
          <w:lang w:val="pt-BR"/>
        </w:rPr>
        <w:t xml:space="preserve">Não </w:t>
      </w:r>
      <w:r w:rsidR="004B7D67" w:rsidRPr="004B7D67">
        <w:rPr>
          <w:lang w:val="pt-BR"/>
        </w:rPr>
        <w:t>recebido</w:t>
      </w:r>
    </w:p>
    <w:p w14:paraId="452BFE31" w14:textId="69107C37" w:rsidR="00C856CD" w:rsidRPr="004B7D67" w:rsidRDefault="00C856CD" w:rsidP="00BC4F17">
      <w:pPr>
        <w:rPr>
          <w:lang w:val="pt-BR"/>
        </w:rPr>
      </w:pPr>
      <w:r w:rsidRPr="004B7D67">
        <w:rPr>
          <w:lang w:val="pt-BR"/>
        </w:rPr>
        <w:t xml:space="preserve">- </w:t>
      </w:r>
      <w:r w:rsidR="004B7D67" w:rsidRPr="004B7D67">
        <w:rPr>
          <w:lang w:val="pt-BR"/>
        </w:rPr>
        <w:t xml:space="preserve">Recebe um endereço IP, mas ainda não consegue realizar o teste de </w:t>
      </w:r>
      <w:proofErr w:type="spellStart"/>
      <w:r w:rsidRPr="004B7D67">
        <w:rPr>
          <w:lang w:val="pt-BR"/>
        </w:rPr>
        <w:t>t</w:t>
      </w:r>
      <w:r w:rsidR="004B7D67">
        <w:rPr>
          <w:lang w:val="pt-BR"/>
        </w:rPr>
        <w:t>hroughput</w:t>
      </w:r>
      <w:proofErr w:type="spellEnd"/>
    </w:p>
    <w:p w14:paraId="623E9339" w14:textId="0811F9A4" w:rsidR="00C856CD" w:rsidRPr="004B7D67" w:rsidRDefault="00C856CD" w:rsidP="00BC4F17">
      <w:pPr>
        <w:rPr>
          <w:lang w:val="pt-BR"/>
        </w:rPr>
      </w:pPr>
      <w:r w:rsidRPr="004B7D67">
        <w:rPr>
          <w:lang w:val="pt-BR"/>
        </w:rPr>
        <w:t xml:space="preserve">- </w:t>
      </w:r>
      <w:r w:rsidR="004B7D67" w:rsidRPr="004B7D67">
        <w:rPr>
          <w:lang w:val="pt-BR"/>
        </w:rPr>
        <w:t>Não se p</w:t>
      </w:r>
      <w:r w:rsidR="004B7D67">
        <w:rPr>
          <w:lang w:val="pt-BR"/>
        </w:rPr>
        <w:t>o</w:t>
      </w:r>
      <w:r w:rsidR="004B7D67" w:rsidRPr="004B7D67">
        <w:rPr>
          <w:lang w:val="pt-BR"/>
        </w:rPr>
        <w:t xml:space="preserve">de sincronizar por RF com </w:t>
      </w:r>
      <w:proofErr w:type="spellStart"/>
      <w:r w:rsidR="004B7D67" w:rsidRPr="004B7D67">
        <w:rPr>
          <w:lang w:val="pt-BR"/>
        </w:rPr>
        <w:t>StrataSync</w:t>
      </w:r>
      <w:proofErr w:type="spellEnd"/>
    </w:p>
    <w:p w14:paraId="31C6FC47" w14:textId="77777777" w:rsidR="00C856CD" w:rsidRPr="004B7D67" w:rsidRDefault="00C856CD" w:rsidP="00BC4F17">
      <w:pPr>
        <w:rPr>
          <w:lang w:val="pt-BR"/>
        </w:rPr>
      </w:pPr>
    </w:p>
    <w:p w14:paraId="35671DDD" w14:textId="309A1674" w:rsidR="00BC4F17" w:rsidRPr="004B7D67" w:rsidRDefault="004B7D67" w:rsidP="00BC4F17">
      <w:pPr>
        <w:rPr>
          <w:lang w:val="pt-BR"/>
        </w:rPr>
      </w:pPr>
      <w:r w:rsidRPr="004B7D67">
        <w:rPr>
          <w:lang w:val="pt-BR"/>
        </w:rPr>
        <w:t>P</w:t>
      </w:r>
      <w:r w:rsidR="00CB3ADC" w:rsidRPr="004B7D67">
        <w:rPr>
          <w:lang w:val="pt-BR"/>
        </w:rPr>
        <w:t>roced</w:t>
      </w:r>
      <w:r w:rsidRPr="004B7D67">
        <w:rPr>
          <w:lang w:val="pt-BR"/>
        </w:rPr>
        <w:t>imento de resolução de problemas</w:t>
      </w:r>
      <w:r w:rsidR="00CB3ADC" w:rsidRPr="004B7D67">
        <w:rPr>
          <w:lang w:val="pt-BR"/>
        </w:rPr>
        <w:t>:</w:t>
      </w:r>
    </w:p>
    <w:p w14:paraId="4FF17270" w14:textId="77777777" w:rsidR="00BC4F17" w:rsidRPr="004B7D67" w:rsidRDefault="00BC4F17" w:rsidP="00BC4F17">
      <w:pPr>
        <w:rPr>
          <w:color w:val="002060"/>
          <w:lang w:val="pt-BR"/>
        </w:rPr>
      </w:pPr>
    </w:p>
    <w:p w14:paraId="7CC013A4" w14:textId="0B4C6E26" w:rsidR="00BC4F17" w:rsidRPr="00E82EDA" w:rsidRDefault="00BC4F17" w:rsidP="00BC4F17">
      <w:pPr>
        <w:rPr>
          <w:color w:val="002060"/>
          <w:lang w:val="pt-BR"/>
        </w:rPr>
      </w:pPr>
      <w:r w:rsidRPr="00E82EDA">
        <w:rPr>
          <w:color w:val="002060"/>
          <w:lang w:val="pt-BR"/>
        </w:rPr>
        <w:t xml:space="preserve">1- </w:t>
      </w:r>
      <w:r w:rsidR="004B7D67" w:rsidRPr="00E82EDA">
        <w:rPr>
          <w:color w:val="002060"/>
          <w:lang w:val="pt-BR"/>
        </w:rPr>
        <w:t>Desligue e ligue o medidor</w:t>
      </w:r>
    </w:p>
    <w:p w14:paraId="6FBE7C6D" w14:textId="320BD884" w:rsidR="00BC4F17" w:rsidRPr="004B7D67" w:rsidRDefault="00BC4F1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 xml:space="preserve">2- </w:t>
      </w:r>
      <w:r w:rsidR="004B7D67" w:rsidRPr="004B7D67">
        <w:rPr>
          <w:color w:val="002060"/>
          <w:lang w:val="pt-BR"/>
        </w:rPr>
        <w:t>Com apenas</w:t>
      </w:r>
      <w:r w:rsidR="004B7D67">
        <w:rPr>
          <w:color w:val="002060"/>
          <w:lang w:val="pt-BR"/>
        </w:rPr>
        <w:t xml:space="preserve"> o</w:t>
      </w:r>
      <w:r w:rsidR="004B7D67" w:rsidRPr="004B7D67">
        <w:rPr>
          <w:color w:val="002060"/>
          <w:lang w:val="pt-BR"/>
        </w:rPr>
        <w:t xml:space="preserve"> cabo </w:t>
      </w:r>
      <w:r w:rsidRPr="004B7D67">
        <w:rPr>
          <w:color w:val="002060"/>
          <w:lang w:val="pt-BR"/>
        </w:rPr>
        <w:t xml:space="preserve">RF </w:t>
      </w:r>
      <w:r w:rsidR="004B7D67" w:rsidRPr="004B7D67">
        <w:rPr>
          <w:color w:val="002060"/>
          <w:lang w:val="pt-BR"/>
        </w:rPr>
        <w:t>n</w:t>
      </w:r>
      <w:r w:rsidR="004B7D67">
        <w:rPr>
          <w:color w:val="002060"/>
          <w:lang w:val="pt-BR"/>
        </w:rPr>
        <w:t>a</w:t>
      </w:r>
      <w:r w:rsidR="004B7D67" w:rsidRPr="004B7D67">
        <w:rPr>
          <w:color w:val="002060"/>
          <w:lang w:val="pt-BR"/>
        </w:rPr>
        <w:t xml:space="preserve"> p</w:t>
      </w:r>
      <w:r w:rsidRPr="004B7D67">
        <w:rPr>
          <w:color w:val="002060"/>
          <w:lang w:val="pt-BR"/>
        </w:rPr>
        <w:t>ort</w:t>
      </w:r>
      <w:r w:rsidR="004B7D67">
        <w:rPr>
          <w:color w:val="002060"/>
          <w:lang w:val="pt-BR"/>
        </w:rPr>
        <w:t>a</w:t>
      </w:r>
      <w:r w:rsidRPr="004B7D67">
        <w:rPr>
          <w:color w:val="002060"/>
          <w:lang w:val="pt-BR"/>
        </w:rPr>
        <w:t xml:space="preserve"> 1 </w:t>
      </w:r>
      <w:r w:rsidR="004B7D67" w:rsidRPr="004B7D67">
        <w:rPr>
          <w:color w:val="002060"/>
          <w:lang w:val="pt-BR"/>
        </w:rPr>
        <w:t>ir para</w:t>
      </w:r>
      <w:r w:rsidRPr="004B7D67">
        <w:rPr>
          <w:color w:val="002060"/>
          <w:lang w:val="pt-BR"/>
        </w:rPr>
        <w:t xml:space="preserve"> CATV -&gt; Connection -&gt; start </w:t>
      </w:r>
      <w:proofErr w:type="spellStart"/>
      <w:r w:rsidR="004B7D67">
        <w:rPr>
          <w:color w:val="002060"/>
          <w:lang w:val="pt-BR"/>
        </w:rPr>
        <w:t>the</w:t>
      </w:r>
      <w:proofErr w:type="spellEnd"/>
      <w:r w:rsidR="004B7D67">
        <w:rPr>
          <w:color w:val="002060"/>
          <w:lang w:val="pt-BR"/>
        </w:rPr>
        <w:t xml:space="preserve"> </w:t>
      </w:r>
      <w:proofErr w:type="spellStart"/>
      <w:r w:rsidR="004B7D67">
        <w:rPr>
          <w:color w:val="002060"/>
          <w:lang w:val="pt-BR"/>
        </w:rPr>
        <w:t>test</w:t>
      </w:r>
      <w:proofErr w:type="spellEnd"/>
    </w:p>
    <w:p w14:paraId="79B8598E" w14:textId="1DBCDC32" w:rsidR="00BC4F17" w:rsidRDefault="00BC4F17" w:rsidP="00BC4F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A1E5ECB" wp14:editId="06D46895">
            <wp:extent cx="2156460" cy="3611880"/>
            <wp:effectExtent l="0" t="0" r="0" b="7620"/>
            <wp:docPr id="6" name="Picture 6" descr="CATV Conn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V Connectio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6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09572" w14:textId="77777777" w:rsidR="00BC4F17" w:rsidRDefault="00BC4F17" w:rsidP="00BC4F17"/>
    <w:p w14:paraId="1E820FCE" w14:textId="173E071D" w:rsidR="00BC4F17" w:rsidRPr="004B7D67" w:rsidRDefault="00BC4F1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 xml:space="preserve">3- </w:t>
      </w:r>
      <w:r w:rsidR="004B7D67" w:rsidRPr="004B7D67">
        <w:rPr>
          <w:color w:val="002060"/>
          <w:lang w:val="pt-BR"/>
        </w:rPr>
        <w:t xml:space="preserve">Esta aplicação realiza o protocolo entre </w:t>
      </w:r>
      <w:r w:rsidR="004B7D67">
        <w:rPr>
          <w:color w:val="002060"/>
          <w:lang w:val="pt-BR"/>
        </w:rPr>
        <w:t xml:space="preserve">o </w:t>
      </w:r>
      <w:r w:rsidR="004B7D67" w:rsidRPr="004B7D67">
        <w:rPr>
          <w:color w:val="002060"/>
          <w:lang w:val="pt-BR"/>
        </w:rPr>
        <w:t xml:space="preserve">CMTS e </w:t>
      </w:r>
      <w:r w:rsidR="004B7D67">
        <w:rPr>
          <w:color w:val="002060"/>
          <w:lang w:val="pt-BR"/>
        </w:rPr>
        <w:t xml:space="preserve">o medidor </w:t>
      </w:r>
      <w:r w:rsidR="004B7D67" w:rsidRPr="004B7D67">
        <w:rPr>
          <w:color w:val="002060"/>
          <w:lang w:val="pt-BR"/>
        </w:rPr>
        <w:t>ONX para obter um endereço IP</w:t>
      </w:r>
    </w:p>
    <w:p w14:paraId="7EA5200F" w14:textId="77777777" w:rsidR="00BC4F17" w:rsidRPr="004B7D67" w:rsidRDefault="00BC4F17" w:rsidP="00BC4F17">
      <w:pPr>
        <w:rPr>
          <w:color w:val="002060"/>
          <w:lang w:val="pt-BR"/>
        </w:rPr>
      </w:pPr>
    </w:p>
    <w:p w14:paraId="1FCBD191" w14:textId="2FED1EAA" w:rsidR="00BC4F17" w:rsidRPr="004B7D67" w:rsidRDefault="00BC4F1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 xml:space="preserve">4- </w:t>
      </w:r>
      <w:r w:rsidR="004B7D67" w:rsidRPr="004B7D67">
        <w:rPr>
          <w:color w:val="002060"/>
          <w:lang w:val="pt-BR"/>
        </w:rPr>
        <w:t>Resultados</w:t>
      </w:r>
      <w:r w:rsidRPr="004B7D67">
        <w:rPr>
          <w:color w:val="002060"/>
          <w:lang w:val="pt-BR"/>
        </w:rPr>
        <w:t>:</w:t>
      </w:r>
    </w:p>
    <w:p w14:paraId="693373BA" w14:textId="77777777" w:rsidR="00BC4F17" w:rsidRPr="004B7D67" w:rsidRDefault="00BC4F17" w:rsidP="00BC4F17">
      <w:pPr>
        <w:rPr>
          <w:color w:val="002060"/>
          <w:lang w:val="pt-BR"/>
        </w:rPr>
      </w:pPr>
    </w:p>
    <w:p w14:paraId="75EB8E6B" w14:textId="02B32940" w:rsidR="00BC4F17" w:rsidRPr="004B7D67" w:rsidRDefault="00BC4F1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 xml:space="preserve">A- </w:t>
      </w:r>
      <w:r w:rsidR="004B7D67" w:rsidRPr="004B7D67">
        <w:rPr>
          <w:color w:val="002060"/>
          <w:lang w:val="pt-BR"/>
        </w:rPr>
        <w:t xml:space="preserve">CPE / IP não recebido, significa que o medidor deve ser provisionado para o CMTS, usando CM MAC 1, CM </w:t>
      </w:r>
      <w:proofErr w:type="gramStart"/>
      <w:r w:rsidR="004B7D67" w:rsidRPr="004B7D67">
        <w:rPr>
          <w:color w:val="002060"/>
          <w:lang w:val="pt-BR"/>
        </w:rPr>
        <w:t>MAC2, etc.</w:t>
      </w:r>
      <w:proofErr w:type="gramEnd"/>
    </w:p>
    <w:p w14:paraId="68C395A1" w14:textId="736D83B0" w:rsidR="00BC4F17" w:rsidRPr="004B7D67" w:rsidRDefault="004B7D6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>Mesmo se você acha que o medidor é provisionado</w:t>
      </w:r>
      <w:r>
        <w:rPr>
          <w:color w:val="002060"/>
          <w:lang w:val="pt-BR"/>
        </w:rPr>
        <w:t>,</w:t>
      </w:r>
      <w:r w:rsidRPr="004B7D67">
        <w:rPr>
          <w:color w:val="002060"/>
          <w:lang w:val="pt-BR"/>
        </w:rPr>
        <w:t xml:space="preserve"> na maioria das vezes você precisa exclui</w:t>
      </w:r>
      <w:r>
        <w:rPr>
          <w:color w:val="002060"/>
          <w:lang w:val="pt-BR"/>
        </w:rPr>
        <w:t>-lo</w:t>
      </w:r>
      <w:r w:rsidRPr="004B7D67">
        <w:rPr>
          <w:color w:val="002060"/>
          <w:lang w:val="pt-BR"/>
        </w:rPr>
        <w:t xml:space="preserve"> e provisioná-lo</w:t>
      </w:r>
      <w:r>
        <w:rPr>
          <w:color w:val="002060"/>
          <w:lang w:val="pt-BR"/>
        </w:rPr>
        <w:t xml:space="preserve"> </w:t>
      </w:r>
      <w:r w:rsidRPr="004B7D67">
        <w:rPr>
          <w:color w:val="002060"/>
          <w:lang w:val="pt-BR"/>
        </w:rPr>
        <w:t>novamente.</w:t>
      </w:r>
    </w:p>
    <w:p w14:paraId="32503DF2" w14:textId="2CD3A27F" w:rsidR="00BC4F17" w:rsidRPr="004B7D67" w:rsidRDefault="004B7D67" w:rsidP="00BC4F17">
      <w:pPr>
        <w:rPr>
          <w:color w:val="002060"/>
          <w:lang w:val="pt-BR"/>
        </w:rPr>
      </w:pPr>
      <w:r w:rsidRPr="004B7D67">
        <w:rPr>
          <w:color w:val="002060"/>
          <w:lang w:val="pt-BR"/>
        </w:rPr>
        <w:t xml:space="preserve">Em DOCSIS </w:t>
      </w:r>
      <w:proofErr w:type="spellStart"/>
      <w:r w:rsidRPr="004B7D67">
        <w:rPr>
          <w:color w:val="002060"/>
          <w:lang w:val="pt-BR"/>
        </w:rPr>
        <w:t>Check</w:t>
      </w:r>
      <w:proofErr w:type="spellEnd"/>
      <w:r w:rsidRPr="004B7D67">
        <w:rPr>
          <w:color w:val="002060"/>
          <w:lang w:val="pt-BR"/>
        </w:rPr>
        <w:t xml:space="preserve"> você tem 30%, 68%, 98% (varia). Sem endereço IP, o medidor não pode executar o teste de </w:t>
      </w:r>
      <w:proofErr w:type="spellStart"/>
      <w:r>
        <w:rPr>
          <w:color w:val="002060"/>
          <w:lang w:val="pt-BR"/>
        </w:rPr>
        <w:t>throu</w:t>
      </w:r>
      <w:r w:rsidR="00E20565">
        <w:rPr>
          <w:color w:val="002060"/>
          <w:lang w:val="pt-BR"/>
        </w:rPr>
        <w:t>ghput</w:t>
      </w:r>
      <w:proofErr w:type="spellEnd"/>
      <w:r w:rsidR="00E20565">
        <w:rPr>
          <w:color w:val="002060"/>
          <w:lang w:val="pt-BR"/>
        </w:rPr>
        <w:t xml:space="preserve"> e</w:t>
      </w:r>
      <w:r w:rsidRPr="004B7D67">
        <w:rPr>
          <w:color w:val="002060"/>
          <w:lang w:val="pt-BR"/>
        </w:rPr>
        <w:t xml:space="preserve"> nem a sincronização de RF com o </w:t>
      </w:r>
      <w:proofErr w:type="spellStart"/>
      <w:r w:rsidRPr="004B7D67">
        <w:rPr>
          <w:color w:val="002060"/>
          <w:lang w:val="pt-BR"/>
        </w:rPr>
        <w:t>StrataSync</w:t>
      </w:r>
      <w:proofErr w:type="spellEnd"/>
      <w:r w:rsidRPr="004B7D67">
        <w:rPr>
          <w:color w:val="002060"/>
          <w:lang w:val="pt-BR"/>
        </w:rPr>
        <w:t>.</w:t>
      </w:r>
    </w:p>
    <w:p w14:paraId="4B653B70" w14:textId="77777777" w:rsidR="00BC4F17" w:rsidRPr="004B7D67" w:rsidRDefault="00BC4F17" w:rsidP="00BC4F17">
      <w:pPr>
        <w:rPr>
          <w:color w:val="002060"/>
          <w:lang w:val="pt-BR"/>
        </w:rPr>
      </w:pPr>
    </w:p>
    <w:p w14:paraId="3324ACA9" w14:textId="0D2FB166" w:rsidR="00E20565" w:rsidRDefault="00E20565" w:rsidP="00BC4F17">
      <w:pPr>
        <w:rPr>
          <w:color w:val="002060"/>
          <w:lang w:val="pt-BR"/>
        </w:rPr>
      </w:pPr>
      <w:r w:rsidRPr="00E20565">
        <w:rPr>
          <w:color w:val="002060"/>
          <w:lang w:val="pt-BR"/>
        </w:rPr>
        <w:t xml:space="preserve">A exceção é quando você tem o provisionado em 2 ou mais áreas que você poderia tentar </w:t>
      </w:r>
      <w:r>
        <w:rPr>
          <w:color w:val="002060"/>
          <w:lang w:val="pt-BR"/>
        </w:rPr>
        <w:t>i</w:t>
      </w:r>
      <w:r w:rsidRPr="00E20565">
        <w:rPr>
          <w:color w:val="002060"/>
          <w:lang w:val="pt-BR"/>
        </w:rPr>
        <w:t xml:space="preserve">niciar Connection -&gt; </w:t>
      </w:r>
      <w:proofErr w:type="spellStart"/>
      <w:r w:rsidRPr="00E20565">
        <w:rPr>
          <w:color w:val="002060"/>
          <w:lang w:val="pt-BR"/>
        </w:rPr>
        <w:t>press</w:t>
      </w:r>
      <w:proofErr w:type="spellEnd"/>
      <w:r w:rsidRPr="00E20565">
        <w:rPr>
          <w:color w:val="002060"/>
          <w:lang w:val="pt-BR"/>
        </w:rPr>
        <w:t xml:space="preserve"> Stop -&gt; DOCSIS Service </w:t>
      </w:r>
      <w:proofErr w:type="spellStart"/>
      <w:r w:rsidRPr="00E20565">
        <w:rPr>
          <w:color w:val="002060"/>
          <w:lang w:val="pt-BR"/>
        </w:rPr>
        <w:t>Plan</w:t>
      </w:r>
      <w:proofErr w:type="spellEnd"/>
      <w:r w:rsidRPr="00E20565">
        <w:rPr>
          <w:color w:val="002060"/>
          <w:lang w:val="pt-BR"/>
        </w:rPr>
        <w:t xml:space="preserve"> -&gt; escolher outro CM MAC e iniciá-lo novamente, se este foi problema o medidor terá sucesso em obter um endereço IP válido.</w:t>
      </w:r>
    </w:p>
    <w:p w14:paraId="510C21EB" w14:textId="1989EB3B" w:rsidR="00BC4F17" w:rsidRDefault="00BC4F17" w:rsidP="00BC4F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A277494" wp14:editId="5B6A569F">
            <wp:extent cx="2263140" cy="3779520"/>
            <wp:effectExtent l="0" t="0" r="3810" b="0"/>
            <wp:docPr id="5" name="Picture 5" descr="DOCSIS Service 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OCSIS Service Plan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37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E16C0" w14:textId="77777777" w:rsidR="00BC4F17" w:rsidRDefault="00BC4F17" w:rsidP="00BC4F17"/>
    <w:p w14:paraId="6DF0BACE" w14:textId="77777777" w:rsidR="00BC4F17" w:rsidRDefault="00BC4F17" w:rsidP="00BC4F17">
      <w:pPr>
        <w:rPr>
          <w:color w:val="002060"/>
        </w:rPr>
      </w:pPr>
    </w:p>
    <w:p w14:paraId="7910EE9F" w14:textId="37128007" w:rsidR="00E20565" w:rsidRPr="00E20565" w:rsidRDefault="00BC4F17" w:rsidP="00BC4F17">
      <w:pPr>
        <w:rPr>
          <w:color w:val="002060"/>
          <w:lang w:val="pt-BR"/>
        </w:rPr>
      </w:pPr>
      <w:r w:rsidRPr="00E20565">
        <w:rPr>
          <w:color w:val="002060"/>
          <w:lang w:val="pt-BR"/>
        </w:rPr>
        <w:t xml:space="preserve">B- </w:t>
      </w:r>
      <w:r w:rsidR="00E20565" w:rsidRPr="00E20565">
        <w:rPr>
          <w:color w:val="002060"/>
          <w:lang w:val="pt-BR"/>
        </w:rPr>
        <w:t xml:space="preserve">O endereço IP é exibido e, em seguida, pressionamos o botão Início e acessamos System -&gt; Web Browser -&gt; tentamos acessar </w:t>
      </w:r>
      <w:hyperlink r:id="rId10" w:history="1">
        <w:r w:rsidR="00E20565" w:rsidRPr="00E20565">
          <w:rPr>
            <w:rStyle w:val="Hyperlink"/>
            <w:lang w:val="pt-BR"/>
          </w:rPr>
          <w:t>www.google.com</w:t>
        </w:r>
      </w:hyperlink>
      <w:r w:rsidR="00E20565" w:rsidRPr="00E20565">
        <w:rPr>
          <w:color w:val="002060"/>
          <w:lang w:val="pt-BR"/>
        </w:rPr>
        <w:t xml:space="preserve"> </w:t>
      </w:r>
    </w:p>
    <w:p w14:paraId="4D558B00" w14:textId="3B2C3C29" w:rsidR="00BC4F17" w:rsidRPr="00E20565" w:rsidRDefault="00BC4F17" w:rsidP="00BC4F17">
      <w:pPr>
        <w:rPr>
          <w:color w:val="002060"/>
          <w:lang w:val="pt-BR"/>
        </w:rPr>
      </w:pPr>
      <w:r w:rsidRPr="00E20565">
        <w:rPr>
          <w:lang w:val="pt-BR"/>
        </w:rPr>
        <w:t xml:space="preserve">     </w:t>
      </w:r>
      <w:r w:rsidR="00E20565" w:rsidRPr="00E20565">
        <w:rPr>
          <w:color w:val="002060"/>
          <w:lang w:val="pt-BR"/>
        </w:rPr>
        <w:t>Às vezes, o IP liberado é interno para a empresa e envia o usuário para a página da empresa para provisionar o medidor.</w:t>
      </w:r>
    </w:p>
    <w:p w14:paraId="2DDF1A6C" w14:textId="3F27DF7B" w:rsidR="00F62D95" w:rsidRPr="00E20565" w:rsidRDefault="00E20565" w:rsidP="00F62D95">
      <w:pPr>
        <w:rPr>
          <w:color w:val="002060"/>
          <w:lang w:val="pt-BR"/>
        </w:rPr>
      </w:pPr>
      <w:r>
        <w:rPr>
          <w:color w:val="002060"/>
          <w:lang w:val="pt-BR"/>
        </w:rPr>
        <w:t>Então</w:t>
      </w:r>
      <w:r w:rsidRPr="00E20565">
        <w:rPr>
          <w:color w:val="002060"/>
          <w:lang w:val="pt-BR"/>
        </w:rPr>
        <w:t xml:space="preserve">, se não </w:t>
      </w:r>
      <w:r>
        <w:rPr>
          <w:color w:val="002060"/>
          <w:lang w:val="pt-BR"/>
        </w:rPr>
        <w:t xml:space="preserve">se </w:t>
      </w:r>
      <w:r w:rsidRPr="00E20565">
        <w:rPr>
          <w:color w:val="002060"/>
          <w:lang w:val="pt-BR"/>
        </w:rPr>
        <w:t>p</w:t>
      </w:r>
      <w:r>
        <w:rPr>
          <w:color w:val="002060"/>
          <w:lang w:val="pt-BR"/>
        </w:rPr>
        <w:t>uder</w:t>
      </w:r>
      <w:r w:rsidRPr="00E20565">
        <w:rPr>
          <w:color w:val="002060"/>
          <w:lang w:val="pt-BR"/>
        </w:rPr>
        <w:t xml:space="preserve"> alcançar o </w:t>
      </w:r>
      <w:proofErr w:type="spellStart"/>
      <w:r w:rsidRPr="00E20565">
        <w:rPr>
          <w:color w:val="002060"/>
          <w:lang w:val="pt-BR"/>
        </w:rPr>
        <w:t>google</w:t>
      </w:r>
      <w:proofErr w:type="spellEnd"/>
      <w:r w:rsidRPr="00E20565">
        <w:rPr>
          <w:color w:val="002060"/>
          <w:lang w:val="pt-BR"/>
        </w:rPr>
        <w:t>, portanto, é um problema de provisionamento.</w:t>
      </w:r>
      <w:r w:rsidR="00F62D95" w:rsidRPr="00E20565">
        <w:rPr>
          <w:color w:val="002060"/>
          <w:lang w:val="pt-BR"/>
        </w:rPr>
        <w:t xml:space="preserve"> </w:t>
      </w:r>
    </w:p>
    <w:p w14:paraId="7C1D0D21" w14:textId="77777777" w:rsidR="00F62D95" w:rsidRPr="00E20565" w:rsidRDefault="00F62D95" w:rsidP="00BC4F17">
      <w:pPr>
        <w:rPr>
          <w:color w:val="002060"/>
          <w:lang w:val="pt-BR"/>
        </w:rPr>
      </w:pPr>
    </w:p>
    <w:p w14:paraId="65C25012" w14:textId="15D85AB8" w:rsidR="00BC4F17" w:rsidRDefault="00BC4F17" w:rsidP="00BC4F1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46B01BA5" wp14:editId="06E4E2AA">
            <wp:extent cx="2194560" cy="3703320"/>
            <wp:effectExtent l="0" t="0" r="0" b="0"/>
            <wp:docPr id="4" name="Picture 4" descr="System Web Brow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ystem Web Browser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370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6B0E8" w14:textId="77777777" w:rsidR="00BC4F17" w:rsidRDefault="00BC4F17" w:rsidP="00BC4F17"/>
    <w:p w14:paraId="4C3DA379" w14:textId="77777777" w:rsidR="00BC4F17" w:rsidRDefault="00BC4F17" w:rsidP="00BC4F17"/>
    <w:p w14:paraId="73B54813" w14:textId="04443EAB" w:rsidR="00BC4F17" w:rsidRPr="00E20565" w:rsidRDefault="00BC4F17" w:rsidP="00BC4F17">
      <w:pPr>
        <w:rPr>
          <w:color w:val="002060"/>
          <w:lang w:val="pt-BR"/>
        </w:rPr>
      </w:pPr>
      <w:r w:rsidRPr="00E20565">
        <w:rPr>
          <w:color w:val="002060"/>
          <w:lang w:val="pt-BR"/>
        </w:rPr>
        <w:t xml:space="preserve">C – </w:t>
      </w:r>
      <w:r w:rsidR="00E20565" w:rsidRPr="00E20565">
        <w:rPr>
          <w:color w:val="002060"/>
          <w:lang w:val="pt-BR"/>
        </w:rPr>
        <w:t>Outra tarefa a ser tentada</w:t>
      </w:r>
      <w:r w:rsidRPr="00E20565">
        <w:rPr>
          <w:color w:val="002060"/>
          <w:lang w:val="pt-BR"/>
        </w:rPr>
        <w:t>:</w:t>
      </w:r>
    </w:p>
    <w:p w14:paraId="0C9AE90E" w14:textId="422147C4" w:rsidR="00BC4F17" w:rsidRPr="00E20565" w:rsidRDefault="00E20565" w:rsidP="00BC4F17">
      <w:pPr>
        <w:rPr>
          <w:color w:val="002060"/>
          <w:lang w:val="pt-BR"/>
        </w:rPr>
      </w:pPr>
      <w:r w:rsidRPr="00E20565">
        <w:rPr>
          <w:color w:val="002060"/>
          <w:lang w:val="pt-BR"/>
        </w:rPr>
        <w:t xml:space="preserve">Se os medidores estiverem exibindo CPE IP não recebido ou se estiver com falha na execução do DOCSIS </w:t>
      </w:r>
      <w:proofErr w:type="spellStart"/>
      <w:r w:rsidRPr="00E20565">
        <w:rPr>
          <w:color w:val="002060"/>
          <w:lang w:val="pt-BR"/>
        </w:rPr>
        <w:t>Check</w:t>
      </w:r>
      <w:proofErr w:type="spellEnd"/>
      <w:r w:rsidRPr="00E20565">
        <w:rPr>
          <w:color w:val="002060"/>
          <w:lang w:val="pt-BR"/>
        </w:rPr>
        <w:t>, isso é um problema de provisionamento.</w:t>
      </w:r>
    </w:p>
    <w:p w14:paraId="2DEB8425" w14:textId="77777777" w:rsidR="00BC4F17" w:rsidRPr="00E20565" w:rsidRDefault="00BC4F17" w:rsidP="00BC4F17">
      <w:pPr>
        <w:rPr>
          <w:color w:val="002060"/>
          <w:lang w:val="pt-BR"/>
        </w:rPr>
      </w:pPr>
    </w:p>
    <w:p w14:paraId="3F3952E9" w14:textId="0B33C962" w:rsidR="00BC4F17" w:rsidRPr="00F44DAA" w:rsidRDefault="00F44DAA" w:rsidP="00BC4F17">
      <w:pPr>
        <w:pStyle w:val="ListParagraph"/>
        <w:numPr>
          <w:ilvl w:val="0"/>
          <w:numId w:val="1"/>
        </w:numPr>
        <w:rPr>
          <w:rFonts w:eastAsia="Times New Roman"/>
          <w:color w:val="002060"/>
          <w:lang w:val="pt-BR"/>
        </w:rPr>
      </w:pPr>
      <w:r w:rsidRPr="00F44DAA">
        <w:rPr>
          <w:rFonts w:eastAsia="Times New Roman"/>
          <w:color w:val="002060"/>
          <w:lang w:val="pt-BR"/>
        </w:rPr>
        <w:t xml:space="preserve">Executar o DOCSIS </w:t>
      </w:r>
      <w:proofErr w:type="spellStart"/>
      <w:r w:rsidRPr="00F44DAA">
        <w:rPr>
          <w:rFonts w:eastAsia="Times New Roman"/>
          <w:color w:val="002060"/>
          <w:lang w:val="pt-BR"/>
        </w:rPr>
        <w:t>Check</w:t>
      </w:r>
      <w:proofErr w:type="spellEnd"/>
      <w:r w:rsidRPr="00F44DAA">
        <w:rPr>
          <w:rFonts w:eastAsia="Times New Roman"/>
          <w:color w:val="002060"/>
          <w:lang w:val="pt-BR"/>
        </w:rPr>
        <w:t xml:space="preserve"> num medidor que esteja funcionando, então ir para </w:t>
      </w:r>
      <w:proofErr w:type="spellStart"/>
      <w:r w:rsidRPr="00F44DAA">
        <w:rPr>
          <w:rFonts w:eastAsia="Times New Roman"/>
          <w:color w:val="002060"/>
          <w:lang w:val="pt-BR"/>
        </w:rPr>
        <w:t>Registration</w:t>
      </w:r>
      <w:proofErr w:type="spellEnd"/>
    </w:p>
    <w:p w14:paraId="152E9BD3" w14:textId="3F23905D" w:rsidR="00BC4F17" w:rsidRPr="00F44DAA" w:rsidRDefault="00F44DAA" w:rsidP="00F44DAA">
      <w:pPr>
        <w:pStyle w:val="ListParagraph"/>
        <w:numPr>
          <w:ilvl w:val="0"/>
          <w:numId w:val="1"/>
        </w:numPr>
        <w:rPr>
          <w:rFonts w:eastAsia="Times New Roman"/>
          <w:color w:val="002060"/>
          <w:lang w:val="pt-BR"/>
        </w:rPr>
      </w:pPr>
      <w:r w:rsidRPr="00F44DAA">
        <w:rPr>
          <w:rFonts w:eastAsia="Times New Roman"/>
          <w:color w:val="002060"/>
          <w:lang w:val="pt-BR"/>
        </w:rPr>
        <w:t>Veja o “</w:t>
      </w:r>
      <w:proofErr w:type="spellStart"/>
      <w:r w:rsidRPr="00F44DAA">
        <w:rPr>
          <w:rFonts w:eastAsia="Times New Roman"/>
          <w:color w:val="002060"/>
          <w:lang w:val="pt-BR"/>
        </w:rPr>
        <w:t>Config</w:t>
      </w:r>
      <w:proofErr w:type="spellEnd"/>
      <w:r w:rsidRPr="00F44DAA">
        <w:rPr>
          <w:rFonts w:eastAsia="Times New Roman"/>
          <w:color w:val="002060"/>
          <w:lang w:val="pt-BR"/>
        </w:rPr>
        <w:t xml:space="preserve"> File” e tente provisionar um arquivo de configuração similar </w:t>
      </w:r>
      <w:r>
        <w:rPr>
          <w:rFonts w:eastAsia="Times New Roman"/>
          <w:color w:val="002060"/>
          <w:lang w:val="pt-BR"/>
        </w:rPr>
        <w:t xml:space="preserve">para </w:t>
      </w:r>
      <w:r w:rsidRPr="00F44DAA">
        <w:rPr>
          <w:rFonts w:eastAsia="Times New Roman"/>
          <w:color w:val="002060"/>
          <w:lang w:val="pt-BR"/>
        </w:rPr>
        <w:t>o medidor que não está funcionando</w:t>
      </w:r>
    </w:p>
    <w:p w14:paraId="381CA5B3" w14:textId="77777777" w:rsidR="00BC4F17" w:rsidRPr="00F44DAA" w:rsidRDefault="00BC4F17" w:rsidP="00BC4F17">
      <w:pPr>
        <w:rPr>
          <w:lang w:val="pt-BR"/>
        </w:rPr>
      </w:pPr>
    </w:p>
    <w:p w14:paraId="3E0D98C6" w14:textId="2DC08A27" w:rsidR="00BC4F17" w:rsidRDefault="00BC4F17" w:rsidP="00BC4F17">
      <w:r>
        <w:rPr>
          <w:noProof/>
        </w:rPr>
        <w:drawing>
          <wp:inline distT="0" distB="0" distL="0" distR="0" wp14:anchorId="6D216686" wp14:editId="19DC2693">
            <wp:extent cx="3017520" cy="5006340"/>
            <wp:effectExtent l="0" t="0" r="0" b="3810"/>
            <wp:docPr id="3" name="Picture 3" descr="ONX Config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X Config file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A81E" w14:textId="77777777" w:rsidR="00BC4F17" w:rsidRDefault="00BC4F17" w:rsidP="00BC4F17"/>
    <w:sectPr w:rsidR="00BC4F17" w:rsidSect="00106B3B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F2F11"/>
    <w:multiLevelType w:val="hybridMultilevel"/>
    <w:tmpl w:val="9ADC7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3403"/>
    <w:rsid w:val="00003403"/>
    <w:rsid w:val="00012925"/>
    <w:rsid w:val="0007267B"/>
    <w:rsid w:val="000C0276"/>
    <w:rsid w:val="00106B3B"/>
    <w:rsid w:val="00235517"/>
    <w:rsid w:val="00254462"/>
    <w:rsid w:val="002A2EF5"/>
    <w:rsid w:val="00416C09"/>
    <w:rsid w:val="004827B9"/>
    <w:rsid w:val="0049786C"/>
    <w:rsid w:val="004B7D67"/>
    <w:rsid w:val="004C3724"/>
    <w:rsid w:val="004D43C3"/>
    <w:rsid w:val="00594FAE"/>
    <w:rsid w:val="005C4676"/>
    <w:rsid w:val="005E25AC"/>
    <w:rsid w:val="005E671C"/>
    <w:rsid w:val="00655381"/>
    <w:rsid w:val="00656410"/>
    <w:rsid w:val="0067008B"/>
    <w:rsid w:val="006A7568"/>
    <w:rsid w:val="006E0D7C"/>
    <w:rsid w:val="00742384"/>
    <w:rsid w:val="00745FF2"/>
    <w:rsid w:val="007E6690"/>
    <w:rsid w:val="007F372D"/>
    <w:rsid w:val="008A75E1"/>
    <w:rsid w:val="008D2B06"/>
    <w:rsid w:val="008F016E"/>
    <w:rsid w:val="00917E3D"/>
    <w:rsid w:val="00980A36"/>
    <w:rsid w:val="00A250E0"/>
    <w:rsid w:val="00A81CFB"/>
    <w:rsid w:val="00A83919"/>
    <w:rsid w:val="00AB033D"/>
    <w:rsid w:val="00AE6066"/>
    <w:rsid w:val="00B221C7"/>
    <w:rsid w:val="00BC4F17"/>
    <w:rsid w:val="00BF33A0"/>
    <w:rsid w:val="00C069E3"/>
    <w:rsid w:val="00C70221"/>
    <w:rsid w:val="00C71886"/>
    <w:rsid w:val="00C77829"/>
    <w:rsid w:val="00C856CD"/>
    <w:rsid w:val="00C95F97"/>
    <w:rsid w:val="00CA33E7"/>
    <w:rsid w:val="00CB3ADC"/>
    <w:rsid w:val="00CB510C"/>
    <w:rsid w:val="00CD69C4"/>
    <w:rsid w:val="00D06B41"/>
    <w:rsid w:val="00D4438E"/>
    <w:rsid w:val="00D909E1"/>
    <w:rsid w:val="00DF3E44"/>
    <w:rsid w:val="00E20565"/>
    <w:rsid w:val="00E81B8D"/>
    <w:rsid w:val="00E82EDA"/>
    <w:rsid w:val="00EA1FED"/>
    <w:rsid w:val="00F44DAA"/>
    <w:rsid w:val="00F6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7390A"/>
  <w15:chartTrackingRefBased/>
  <w15:docId w15:val="{4C8CDDE6-EADF-4B2B-B95E-6B4989B6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F1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F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4F17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E205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cid:image001.png@01D4D82B.08A80750" TargetMode="External"/><Relationship Id="rId12" Type="http://schemas.openxmlformats.org/officeDocument/2006/relationships/image" Target="cid:image003.png@01D4D82B.08A8075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google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png@01D4D82B.08A80750" TargetMode="External"/><Relationship Id="rId14" Type="http://schemas.openxmlformats.org/officeDocument/2006/relationships/image" Target="cid:image004.png@01D4D82B.08A80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8F2F-BEEE-4CF5-BC06-1FFA0AE5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Romano</dc:creator>
  <cp:keywords/>
  <dc:description/>
  <cp:lastModifiedBy>Renato Romano</cp:lastModifiedBy>
  <cp:revision>3</cp:revision>
  <dcterms:created xsi:type="dcterms:W3CDTF">2021-04-02T14:20:00Z</dcterms:created>
  <dcterms:modified xsi:type="dcterms:W3CDTF">2021-04-02T14:22:00Z</dcterms:modified>
</cp:coreProperties>
</file>