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3546B" w14:textId="78D1545D" w:rsidR="00BC4F17" w:rsidRPr="007747C8" w:rsidRDefault="007747C8" w:rsidP="00BC4F17">
      <w:pPr>
        <w:rPr>
          <w:sz w:val="24"/>
          <w:szCs w:val="24"/>
          <w:lang w:val="es-ES"/>
        </w:rPr>
      </w:pPr>
      <w:r w:rsidRPr="007747C8">
        <w:rPr>
          <w:sz w:val="24"/>
          <w:szCs w:val="24"/>
          <w:lang w:val="es-ES"/>
        </w:rPr>
        <w:t>ONX CATV Solu</w:t>
      </w:r>
      <w:r w:rsidRPr="007747C8">
        <w:rPr>
          <w:sz w:val="24"/>
          <w:szCs w:val="24"/>
          <w:lang w:val="es-ES"/>
        </w:rPr>
        <w:t>ci</w:t>
      </w:r>
      <w:r>
        <w:rPr>
          <w:sz w:val="24"/>
          <w:szCs w:val="24"/>
          <w:lang w:val="es-ES"/>
        </w:rPr>
        <w:t>ó</w:t>
      </w:r>
      <w:r w:rsidRPr="007747C8">
        <w:rPr>
          <w:sz w:val="24"/>
          <w:szCs w:val="24"/>
          <w:lang w:val="es-ES"/>
        </w:rPr>
        <w:t>n</w:t>
      </w:r>
      <w:r w:rsidRPr="007747C8">
        <w:rPr>
          <w:sz w:val="24"/>
          <w:szCs w:val="24"/>
          <w:lang w:val="es-ES"/>
        </w:rPr>
        <w:t xml:space="preserve"> de Problemas e</w:t>
      </w:r>
      <w:r w:rsidRPr="007747C8">
        <w:rPr>
          <w:sz w:val="24"/>
          <w:szCs w:val="24"/>
          <w:lang w:val="es-ES"/>
        </w:rPr>
        <w:t>n</w:t>
      </w:r>
      <w:r w:rsidRPr="007747C8">
        <w:rPr>
          <w:sz w:val="24"/>
          <w:szCs w:val="24"/>
          <w:lang w:val="es-ES"/>
        </w:rPr>
        <w:t xml:space="preserve"> DOCSIS </w:t>
      </w:r>
      <w:proofErr w:type="spellStart"/>
      <w:r w:rsidRPr="007747C8">
        <w:rPr>
          <w:sz w:val="24"/>
          <w:szCs w:val="24"/>
          <w:lang w:val="es-ES"/>
        </w:rPr>
        <w:t>Check</w:t>
      </w:r>
      <w:proofErr w:type="spellEnd"/>
    </w:p>
    <w:p w14:paraId="2C1A5674" w14:textId="77777777" w:rsidR="00BC4F17" w:rsidRPr="007747C8" w:rsidRDefault="00BC4F17" w:rsidP="00BC4F17">
      <w:pPr>
        <w:rPr>
          <w:lang w:val="es-ES"/>
        </w:rPr>
      </w:pPr>
    </w:p>
    <w:p w14:paraId="4A069979" w14:textId="77777777" w:rsidR="00AD6E06" w:rsidRPr="00AD6E06" w:rsidRDefault="00AD6E06" w:rsidP="00AD6E06">
      <w:pPr>
        <w:rPr>
          <w:lang w:val="es-ES"/>
        </w:rPr>
      </w:pPr>
      <w:r w:rsidRPr="00AD6E06">
        <w:rPr>
          <w:lang w:val="es-ES"/>
        </w:rPr>
        <w:t xml:space="preserve">En general, al realizar DOCSIS </w:t>
      </w:r>
      <w:proofErr w:type="spellStart"/>
      <w:r w:rsidRPr="00AD6E06">
        <w:rPr>
          <w:lang w:val="es-ES"/>
        </w:rPr>
        <w:t>Check</w:t>
      </w:r>
      <w:proofErr w:type="spellEnd"/>
      <w:r w:rsidRPr="00AD6E06">
        <w:rPr>
          <w:lang w:val="es-ES"/>
        </w:rPr>
        <w:t>, el medidor muestra:</w:t>
      </w:r>
    </w:p>
    <w:p w14:paraId="7A3A9A62" w14:textId="452D3330" w:rsidR="00AD6E06" w:rsidRPr="00AD6E06" w:rsidRDefault="00AD6E06" w:rsidP="00AD6E06">
      <w:pPr>
        <w:rPr>
          <w:lang w:val="es-ES"/>
        </w:rPr>
      </w:pPr>
      <w:r w:rsidRPr="00AD6E06">
        <w:rPr>
          <w:lang w:val="es-ES"/>
        </w:rPr>
        <w:t xml:space="preserve">- </w:t>
      </w:r>
      <w:r w:rsidR="0024105E" w:rsidRPr="00AD6E06">
        <w:rPr>
          <w:lang w:val="es-ES"/>
        </w:rPr>
        <w:t>CPE IP</w:t>
      </w:r>
      <w:r w:rsidR="0024105E">
        <w:rPr>
          <w:lang w:val="es-ES"/>
        </w:rPr>
        <w:t xml:space="preserve"> </w:t>
      </w:r>
      <w:r w:rsidR="004351BA">
        <w:rPr>
          <w:lang w:val="es-ES"/>
        </w:rPr>
        <w:t>No</w:t>
      </w:r>
      <w:r w:rsidRPr="00AD6E06">
        <w:rPr>
          <w:lang w:val="es-ES"/>
        </w:rPr>
        <w:t xml:space="preserve"> recibido</w:t>
      </w:r>
      <w:r w:rsidR="004351BA" w:rsidRPr="004351BA">
        <w:rPr>
          <w:lang w:val="es-ES"/>
        </w:rPr>
        <w:t xml:space="preserve"> </w:t>
      </w:r>
    </w:p>
    <w:p w14:paraId="3541A33A" w14:textId="63BF2311" w:rsidR="00AD6E06" w:rsidRPr="00AD6E06" w:rsidRDefault="00AD6E06" w:rsidP="00AD6E06">
      <w:pPr>
        <w:rPr>
          <w:lang w:val="es-ES"/>
        </w:rPr>
      </w:pPr>
      <w:r w:rsidRPr="00AD6E06">
        <w:rPr>
          <w:lang w:val="es-ES"/>
        </w:rPr>
        <w:t xml:space="preserve">- Recibe una dirección </w:t>
      </w:r>
      <w:proofErr w:type="gramStart"/>
      <w:r w:rsidRPr="00AD6E06">
        <w:rPr>
          <w:lang w:val="es-ES"/>
        </w:rPr>
        <w:t>IP</w:t>
      </w:r>
      <w:proofErr w:type="gramEnd"/>
      <w:r w:rsidRPr="00AD6E06">
        <w:rPr>
          <w:lang w:val="es-ES"/>
        </w:rPr>
        <w:t xml:space="preserve"> pero sigue sin poder realizar la prueba de </w:t>
      </w:r>
      <w:proofErr w:type="spellStart"/>
      <w:r>
        <w:rPr>
          <w:lang w:val="es-ES"/>
        </w:rPr>
        <w:t>throughput</w:t>
      </w:r>
      <w:proofErr w:type="spellEnd"/>
    </w:p>
    <w:p w14:paraId="321FCB34" w14:textId="77777777" w:rsidR="00AD6E06" w:rsidRPr="00AD6E06" w:rsidRDefault="00AD6E06" w:rsidP="00AD6E06">
      <w:pPr>
        <w:rPr>
          <w:lang w:val="es-ES"/>
        </w:rPr>
      </w:pPr>
      <w:r w:rsidRPr="00AD6E06">
        <w:rPr>
          <w:lang w:val="es-ES"/>
        </w:rPr>
        <w:t xml:space="preserve">- No se puede sincronizar por RF con </w:t>
      </w:r>
      <w:proofErr w:type="spellStart"/>
      <w:r w:rsidRPr="00AD6E06">
        <w:rPr>
          <w:lang w:val="es-ES"/>
        </w:rPr>
        <w:t>StrataSync</w:t>
      </w:r>
      <w:proofErr w:type="spellEnd"/>
    </w:p>
    <w:p w14:paraId="08C34949" w14:textId="77777777" w:rsidR="00AD6E06" w:rsidRPr="00AD6E06" w:rsidRDefault="00AD6E06" w:rsidP="00AD6E06">
      <w:pPr>
        <w:rPr>
          <w:lang w:val="es-ES"/>
        </w:rPr>
      </w:pPr>
    </w:p>
    <w:p w14:paraId="31C6FC47" w14:textId="46DF1C42" w:rsidR="00C856CD" w:rsidRPr="00AD6E06" w:rsidRDefault="00AD6E06" w:rsidP="00AD6E06">
      <w:pPr>
        <w:rPr>
          <w:lang w:val="es-ES"/>
        </w:rPr>
      </w:pPr>
      <w:r w:rsidRPr="00AD6E06">
        <w:rPr>
          <w:lang w:val="es-ES"/>
        </w:rPr>
        <w:t>Procedimientos de resolución de problemas:</w:t>
      </w:r>
    </w:p>
    <w:p w14:paraId="4FF17270" w14:textId="77777777" w:rsidR="00BC4F17" w:rsidRPr="00CA0D98" w:rsidRDefault="00BC4F17" w:rsidP="00BC4F17">
      <w:pPr>
        <w:rPr>
          <w:color w:val="002060"/>
          <w:lang w:val="es-ES"/>
        </w:rPr>
      </w:pPr>
    </w:p>
    <w:p w14:paraId="32C84641" w14:textId="2A390CB5" w:rsidR="00AD6E06" w:rsidRPr="00AD6E06" w:rsidRDefault="00BC4F17" w:rsidP="00AD6E06">
      <w:pPr>
        <w:rPr>
          <w:color w:val="002060"/>
          <w:lang w:val="es-ES"/>
        </w:rPr>
      </w:pPr>
      <w:bookmarkStart w:id="0" w:name="_Hlk14191579"/>
      <w:r w:rsidRPr="00AD6E06">
        <w:rPr>
          <w:color w:val="002060"/>
          <w:lang w:val="es-ES"/>
        </w:rPr>
        <w:t xml:space="preserve">1- </w:t>
      </w:r>
      <w:r w:rsidR="00AD6E06" w:rsidRPr="00AD6E06">
        <w:rPr>
          <w:color w:val="002060"/>
          <w:lang w:val="es-ES"/>
        </w:rPr>
        <w:t>Apague y encienda el medidor</w:t>
      </w:r>
    </w:p>
    <w:p w14:paraId="6FBE7C6D" w14:textId="5B4F93A4" w:rsidR="00BC4F17" w:rsidRPr="00AD6E06" w:rsidRDefault="00BC4F17" w:rsidP="00BC4F17">
      <w:pPr>
        <w:rPr>
          <w:color w:val="002060"/>
          <w:lang w:val="es-ES"/>
        </w:rPr>
      </w:pPr>
      <w:r w:rsidRPr="00AD6E06">
        <w:rPr>
          <w:color w:val="002060"/>
          <w:lang w:val="es-ES"/>
        </w:rPr>
        <w:t xml:space="preserve">2- </w:t>
      </w:r>
      <w:r w:rsidR="00AD6E06" w:rsidRPr="00AD6E06">
        <w:rPr>
          <w:color w:val="002060"/>
          <w:lang w:val="es-ES"/>
        </w:rPr>
        <w:t xml:space="preserve">Con solo el cable RF en el puerto 1, ir a </w:t>
      </w:r>
      <w:r w:rsidRPr="00AD6E06">
        <w:rPr>
          <w:color w:val="002060"/>
          <w:lang w:val="es-ES"/>
        </w:rPr>
        <w:t xml:space="preserve">o CATV -&gt; </w:t>
      </w:r>
      <w:proofErr w:type="spellStart"/>
      <w:r w:rsidRPr="00AD6E06">
        <w:rPr>
          <w:color w:val="002060"/>
          <w:lang w:val="es-ES"/>
        </w:rPr>
        <w:t>Connection</w:t>
      </w:r>
      <w:proofErr w:type="spellEnd"/>
      <w:r w:rsidRPr="00AD6E06">
        <w:rPr>
          <w:color w:val="002060"/>
          <w:lang w:val="es-ES"/>
        </w:rPr>
        <w:t xml:space="preserve"> -&gt; </w:t>
      </w:r>
      <w:proofErr w:type="spellStart"/>
      <w:r w:rsidR="00AD6E06">
        <w:rPr>
          <w:color w:val="002060"/>
          <w:lang w:val="es-ES"/>
        </w:rPr>
        <w:t>start</w:t>
      </w:r>
      <w:proofErr w:type="spellEnd"/>
      <w:r w:rsidR="00AD6E06">
        <w:rPr>
          <w:color w:val="002060"/>
          <w:lang w:val="es-ES"/>
        </w:rPr>
        <w:t xml:space="preserve"> </w:t>
      </w:r>
      <w:proofErr w:type="spellStart"/>
      <w:r w:rsidR="00AD6E06">
        <w:rPr>
          <w:color w:val="002060"/>
          <w:lang w:val="es-ES"/>
        </w:rPr>
        <w:t>the</w:t>
      </w:r>
      <w:proofErr w:type="spellEnd"/>
      <w:r w:rsidR="00AD6E06">
        <w:rPr>
          <w:color w:val="002060"/>
          <w:lang w:val="es-ES"/>
        </w:rPr>
        <w:t xml:space="preserve"> test</w:t>
      </w:r>
    </w:p>
    <w:p w14:paraId="79B8598E" w14:textId="1DBCDC32" w:rsidR="00BC4F17" w:rsidRDefault="00BC4F17" w:rsidP="00BC4F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A1E5ECB" wp14:editId="06D46895">
            <wp:extent cx="2156460" cy="3611880"/>
            <wp:effectExtent l="0" t="0" r="0" b="7620"/>
            <wp:docPr id="6" name="Picture 6" descr="CATV Conn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TV Connection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30509572" w14:textId="77777777" w:rsidR="00BC4F17" w:rsidRDefault="00BC4F17" w:rsidP="00BC4F17"/>
    <w:p w14:paraId="1E820FCE" w14:textId="606404C8" w:rsidR="00BC4F17" w:rsidRPr="00AD6E06" w:rsidRDefault="00BC4F17" w:rsidP="00BC4F17">
      <w:pPr>
        <w:rPr>
          <w:color w:val="002060"/>
          <w:lang w:val="es-ES"/>
        </w:rPr>
      </w:pPr>
      <w:r w:rsidRPr="00AD6E06">
        <w:rPr>
          <w:color w:val="002060"/>
          <w:lang w:val="es-ES"/>
        </w:rPr>
        <w:t xml:space="preserve">3- </w:t>
      </w:r>
      <w:r w:rsidR="00AD6E06" w:rsidRPr="00AD6E06">
        <w:rPr>
          <w:color w:val="002060"/>
          <w:lang w:val="es-ES"/>
        </w:rPr>
        <w:t xml:space="preserve">Esta aplicación realiza el protocolo entre el CMTS y </w:t>
      </w:r>
      <w:r w:rsidR="00CA0D98">
        <w:rPr>
          <w:color w:val="002060"/>
          <w:lang w:val="es-ES"/>
        </w:rPr>
        <w:t xml:space="preserve">el </w:t>
      </w:r>
      <w:r w:rsidR="00CA0D98" w:rsidRPr="00AD6E06">
        <w:rPr>
          <w:color w:val="002060"/>
          <w:lang w:val="es-ES"/>
        </w:rPr>
        <w:t xml:space="preserve">medidor </w:t>
      </w:r>
      <w:r w:rsidR="00AD6E06" w:rsidRPr="00AD6E06">
        <w:rPr>
          <w:color w:val="002060"/>
          <w:lang w:val="es-ES"/>
        </w:rPr>
        <w:t>ONX para obtener una dirección IP</w:t>
      </w:r>
    </w:p>
    <w:p w14:paraId="7EA5200F" w14:textId="77777777" w:rsidR="00BC4F17" w:rsidRPr="00AD6E06" w:rsidRDefault="00BC4F17" w:rsidP="00BC4F17">
      <w:pPr>
        <w:rPr>
          <w:color w:val="002060"/>
          <w:lang w:val="es-ES"/>
        </w:rPr>
      </w:pPr>
    </w:p>
    <w:p w14:paraId="1FCBD191" w14:textId="3BD31736" w:rsidR="00BC4F17" w:rsidRPr="004351BA" w:rsidRDefault="00BC4F17" w:rsidP="00BC4F17">
      <w:pPr>
        <w:rPr>
          <w:color w:val="002060"/>
          <w:lang w:val="es-ES"/>
        </w:rPr>
      </w:pPr>
      <w:r w:rsidRPr="004351BA">
        <w:rPr>
          <w:color w:val="002060"/>
          <w:lang w:val="es-ES"/>
        </w:rPr>
        <w:t xml:space="preserve">4- </w:t>
      </w:r>
      <w:r w:rsidR="00AD6E06" w:rsidRPr="004351BA">
        <w:rPr>
          <w:color w:val="002060"/>
          <w:lang w:val="es-ES"/>
        </w:rPr>
        <w:t>Resultados:</w:t>
      </w:r>
    </w:p>
    <w:p w14:paraId="693373BA" w14:textId="77777777" w:rsidR="00BC4F17" w:rsidRPr="004351BA" w:rsidRDefault="00BC4F17" w:rsidP="00BC4F17">
      <w:pPr>
        <w:rPr>
          <w:color w:val="002060"/>
          <w:lang w:val="es-ES"/>
        </w:rPr>
      </w:pPr>
    </w:p>
    <w:p w14:paraId="75EB8E6B" w14:textId="2317D480" w:rsidR="00BC4F17" w:rsidRPr="004351BA" w:rsidRDefault="00BC4F17" w:rsidP="00BC4F17">
      <w:pPr>
        <w:rPr>
          <w:color w:val="002060"/>
          <w:lang w:val="es-ES"/>
        </w:rPr>
      </w:pPr>
      <w:r w:rsidRPr="004351BA">
        <w:rPr>
          <w:color w:val="002060"/>
          <w:lang w:val="es-ES"/>
        </w:rPr>
        <w:t xml:space="preserve">A- </w:t>
      </w:r>
      <w:r w:rsidR="007514D8" w:rsidRPr="004351BA">
        <w:rPr>
          <w:color w:val="002060"/>
          <w:lang w:val="es-ES"/>
        </w:rPr>
        <w:t xml:space="preserve">CPE / IP </w:t>
      </w:r>
      <w:r w:rsidR="007514D8">
        <w:rPr>
          <w:color w:val="002060"/>
          <w:lang w:val="es-ES"/>
        </w:rPr>
        <w:t>n</w:t>
      </w:r>
      <w:r w:rsidR="004351BA" w:rsidRPr="004351BA">
        <w:rPr>
          <w:color w:val="002060"/>
          <w:lang w:val="es-ES"/>
        </w:rPr>
        <w:t>o recibido, significa que el medidor debe ser aprovisionado para el CMTS, utilizando CM MAC 1, CM MAC2, etc</w:t>
      </w:r>
      <w:r w:rsidR="004351BA">
        <w:rPr>
          <w:color w:val="002060"/>
          <w:lang w:val="es-ES"/>
        </w:rPr>
        <w:t>.</w:t>
      </w:r>
    </w:p>
    <w:p w14:paraId="6B53C50E" w14:textId="7A11E902" w:rsidR="004351BA" w:rsidRPr="004351BA" w:rsidRDefault="004351BA" w:rsidP="004351BA">
      <w:pPr>
        <w:rPr>
          <w:color w:val="002060"/>
          <w:lang w:val="es-ES"/>
        </w:rPr>
      </w:pPr>
      <w:r w:rsidRPr="004351BA">
        <w:rPr>
          <w:color w:val="002060"/>
          <w:lang w:val="es-ES"/>
        </w:rPr>
        <w:t>Incluso si cree que el medidor está aprovisionado</w:t>
      </w:r>
      <w:r w:rsidR="007514D8">
        <w:rPr>
          <w:color w:val="002060"/>
          <w:lang w:val="es-ES"/>
        </w:rPr>
        <w:t>,</w:t>
      </w:r>
      <w:r w:rsidRPr="004351BA">
        <w:rPr>
          <w:color w:val="002060"/>
          <w:lang w:val="es-ES"/>
        </w:rPr>
        <w:t xml:space="preserve"> la mayor parte del tiempo </w:t>
      </w:r>
      <w:r w:rsidR="007514D8">
        <w:rPr>
          <w:color w:val="002060"/>
          <w:lang w:val="es-ES"/>
        </w:rPr>
        <w:t xml:space="preserve">se </w:t>
      </w:r>
      <w:r w:rsidRPr="004351BA">
        <w:rPr>
          <w:color w:val="002060"/>
          <w:lang w:val="es-ES"/>
        </w:rPr>
        <w:t>debe eliminar</w:t>
      </w:r>
      <w:r w:rsidR="007514D8">
        <w:rPr>
          <w:color w:val="002060"/>
          <w:lang w:val="es-ES"/>
        </w:rPr>
        <w:t>lo</w:t>
      </w:r>
      <w:r w:rsidRPr="004351BA">
        <w:rPr>
          <w:color w:val="002060"/>
          <w:lang w:val="es-ES"/>
        </w:rPr>
        <w:t xml:space="preserve"> y aprovisionar</w:t>
      </w:r>
      <w:r w:rsidR="007514D8">
        <w:rPr>
          <w:color w:val="002060"/>
          <w:lang w:val="es-ES"/>
        </w:rPr>
        <w:t>lo</w:t>
      </w:r>
      <w:r w:rsidRPr="004351BA">
        <w:rPr>
          <w:color w:val="002060"/>
          <w:lang w:val="es-ES"/>
        </w:rPr>
        <w:t xml:space="preserve"> nuevamente.</w:t>
      </w:r>
    </w:p>
    <w:p w14:paraId="07BB8C8C" w14:textId="53F8A812" w:rsidR="004351BA" w:rsidRPr="004351BA" w:rsidRDefault="004351BA" w:rsidP="004351BA">
      <w:pPr>
        <w:rPr>
          <w:color w:val="002060"/>
          <w:lang w:val="es-ES"/>
        </w:rPr>
      </w:pPr>
      <w:r w:rsidRPr="004351BA">
        <w:rPr>
          <w:color w:val="002060"/>
          <w:lang w:val="es-ES"/>
        </w:rPr>
        <w:t xml:space="preserve">En DOCSIS </w:t>
      </w:r>
      <w:proofErr w:type="spellStart"/>
      <w:r w:rsidRPr="004351BA">
        <w:rPr>
          <w:color w:val="002060"/>
          <w:lang w:val="es-ES"/>
        </w:rPr>
        <w:t>Check</w:t>
      </w:r>
      <w:proofErr w:type="spellEnd"/>
      <w:r w:rsidRPr="004351BA">
        <w:rPr>
          <w:color w:val="002060"/>
          <w:lang w:val="es-ES"/>
        </w:rPr>
        <w:t xml:space="preserve">, a veces tiene un 30%, 68%, 98% (varía). Con la dirección IP, el medidor no puede realizar la prueba de </w:t>
      </w:r>
      <w:proofErr w:type="spellStart"/>
      <w:r w:rsidR="005C72ED">
        <w:rPr>
          <w:color w:val="002060"/>
          <w:lang w:val="es-ES"/>
        </w:rPr>
        <w:t>throughput</w:t>
      </w:r>
      <w:proofErr w:type="spellEnd"/>
      <w:r w:rsidRPr="004351BA">
        <w:rPr>
          <w:color w:val="002060"/>
          <w:lang w:val="es-ES"/>
        </w:rPr>
        <w:t xml:space="preserve"> o la sincronización de RF con </w:t>
      </w:r>
      <w:proofErr w:type="spellStart"/>
      <w:r w:rsidRPr="004351BA">
        <w:rPr>
          <w:color w:val="002060"/>
          <w:lang w:val="es-ES"/>
        </w:rPr>
        <w:t>StrataSync</w:t>
      </w:r>
      <w:proofErr w:type="spellEnd"/>
      <w:r w:rsidRPr="004351BA">
        <w:rPr>
          <w:color w:val="002060"/>
          <w:lang w:val="es-ES"/>
        </w:rPr>
        <w:t>.</w:t>
      </w:r>
    </w:p>
    <w:p w14:paraId="32503DF2" w14:textId="61F767BE" w:rsidR="00BC4F17" w:rsidRPr="004351BA" w:rsidRDefault="00BC4F17" w:rsidP="00BC4F17">
      <w:pPr>
        <w:rPr>
          <w:color w:val="002060"/>
          <w:lang w:val="es-ES"/>
        </w:rPr>
      </w:pPr>
    </w:p>
    <w:p w14:paraId="4B653B70" w14:textId="77777777" w:rsidR="00BC4F17" w:rsidRPr="004351BA" w:rsidRDefault="00BC4F17" w:rsidP="00BC4F17">
      <w:pPr>
        <w:rPr>
          <w:color w:val="002060"/>
          <w:lang w:val="es-ES"/>
        </w:rPr>
      </w:pPr>
    </w:p>
    <w:p w14:paraId="278AA07E" w14:textId="141698CA" w:rsidR="004351BA" w:rsidRDefault="004351BA" w:rsidP="00BC4F17">
      <w:pPr>
        <w:rPr>
          <w:color w:val="002060"/>
          <w:lang w:val="es-ES"/>
        </w:rPr>
      </w:pPr>
      <w:r w:rsidRPr="004351BA">
        <w:rPr>
          <w:color w:val="002060"/>
          <w:lang w:val="es-ES"/>
        </w:rPr>
        <w:t xml:space="preserve">La excepción es cuando tiene el medidor aprovisionado en 2 o más áreas que podría intentar </w:t>
      </w:r>
      <w:r>
        <w:rPr>
          <w:color w:val="002060"/>
          <w:lang w:val="es-ES"/>
        </w:rPr>
        <w:t>i</w:t>
      </w:r>
      <w:r w:rsidRPr="004351BA">
        <w:rPr>
          <w:color w:val="002060"/>
          <w:lang w:val="es-ES"/>
        </w:rPr>
        <w:t xml:space="preserve">niciar </w:t>
      </w:r>
      <w:proofErr w:type="spellStart"/>
      <w:r w:rsidRPr="004351BA">
        <w:rPr>
          <w:color w:val="002060"/>
          <w:lang w:val="es-ES"/>
        </w:rPr>
        <w:t>Connection</w:t>
      </w:r>
      <w:proofErr w:type="spellEnd"/>
      <w:r w:rsidRPr="004351BA">
        <w:rPr>
          <w:color w:val="002060"/>
          <w:lang w:val="es-ES"/>
        </w:rPr>
        <w:t xml:space="preserve"> -&gt; </w:t>
      </w:r>
      <w:proofErr w:type="spellStart"/>
      <w:r w:rsidRPr="004351BA">
        <w:rPr>
          <w:color w:val="002060"/>
          <w:lang w:val="es-ES"/>
        </w:rPr>
        <w:t>press</w:t>
      </w:r>
      <w:proofErr w:type="spellEnd"/>
      <w:r w:rsidRPr="004351BA">
        <w:rPr>
          <w:color w:val="002060"/>
          <w:lang w:val="es-ES"/>
        </w:rPr>
        <w:t xml:space="preserve"> Stop -&gt; DOCSIS Service Plan -&gt;</w:t>
      </w:r>
      <w:r>
        <w:rPr>
          <w:color w:val="002060"/>
          <w:lang w:val="es-ES"/>
        </w:rPr>
        <w:t xml:space="preserve"> </w:t>
      </w:r>
      <w:r w:rsidRPr="004351BA">
        <w:rPr>
          <w:color w:val="002060"/>
          <w:lang w:val="es-ES"/>
        </w:rPr>
        <w:t>elegir otro CM MAC y volver a iniciarlo, si se produjo este problema, el medidor logrará obtener una dirección IP válida.</w:t>
      </w:r>
    </w:p>
    <w:p w14:paraId="510C21EB" w14:textId="1989EB3B" w:rsidR="00BC4F17" w:rsidRDefault="00BC4F17" w:rsidP="00BC4F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A277494" wp14:editId="5B6A569F">
            <wp:extent cx="2263140" cy="3779520"/>
            <wp:effectExtent l="0" t="0" r="3810" b="0"/>
            <wp:docPr id="5" name="Picture 5" descr="DOCSIS Service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CSIS Service Plan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E16C0" w14:textId="77777777" w:rsidR="00BC4F17" w:rsidRDefault="00BC4F17" w:rsidP="00BC4F17"/>
    <w:p w14:paraId="553BB08B" w14:textId="77777777" w:rsidR="00BC4F17" w:rsidRDefault="00BC4F17" w:rsidP="00BC4F17"/>
    <w:p w14:paraId="6DF0BACE" w14:textId="77777777" w:rsidR="00BC4F17" w:rsidRDefault="00BC4F17" w:rsidP="00BC4F17">
      <w:pPr>
        <w:rPr>
          <w:color w:val="002060"/>
        </w:rPr>
      </w:pPr>
    </w:p>
    <w:p w14:paraId="6E3D84F6" w14:textId="0CC71928" w:rsidR="008D3696" w:rsidRPr="008D3696" w:rsidRDefault="00BC4F17" w:rsidP="00BC4F17">
      <w:pPr>
        <w:rPr>
          <w:color w:val="002060"/>
          <w:lang w:val="es-ES"/>
        </w:rPr>
      </w:pPr>
      <w:r w:rsidRPr="008D3696">
        <w:rPr>
          <w:color w:val="002060"/>
          <w:lang w:val="es-ES"/>
        </w:rPr>
        <w:t>B</w:t>
      </w:r>
      <w:proofErr w:type="gramStart"/>
      <w:r w:rsidRPr="008D3696">
        <w:rPr>
          <w:color w:val="002060"/>
          <w:lang w:val="es-ES"/>
        </w:rPr>
        <w:t xml:space="preserve">- </w:t>
      </w:r>
      <w:r w:rsidR="004351BA" w:rsidRPr="008D3696">
        <w:rPr>
          <w:color w:val="002060"/>
          <w:lang w:val="es-ES"/>
        </w:rPr>
        <w:t xml:space="preserve"> Se</w:t>
      </w:r>
      <w:proofErr w:type="gramEnd"/>
      <w:r w:rsidR="004351BA" w:rsidRPr="008D3696">
        <w:rPr>
          <w:color w:val="002060"/>
          <w:lang w:val="es-ES"/>
        </w:rPr>
        <w:t xml:space="preserve"> muestra la dirección IP, luego presione el botón Inicio </w:t>
      </w:r>
      <w:r w:rsidR="008D3696">
        <w:rPr>
          <w:color w:val="002060"/>
          <w:lang w:val="es-ES"/>
        </w:rPr>
        <w:t>e</w:t>
      </w:r>
      <w:r w:rsidR="004351BA" w:rsidRPr="008D3696">
        <w:rPr>
          <w:color w:val="002060"/>
          <w:lang w:val="es-ES"/>
        </w:rPr>
        <w:t xml:space="preserve"> </w:t>
      </w:r>
      <w:r w:rsidR="008D3696">
        <w:rPr>
          <w:color w:val="002060"/>
          <w:lang w:val="es-ES"/>
        </w:rPr>
        <w:t>ir</w:t>
      </w:r>
      <w:r w:rsidR="004351BA" w:rsidRPr="008D3696">
        <w:rPr>
          <w:color w:val="002060"/>
          <w:lang w:val="es-ES"/>
        </w:rPr>
        <w:t xml:space="preserve"> a </w:t>
      </w:r>
      <w:r w:rsidR="008D3696" w:rsidRPr="008D3696">
        <w:rPr>
          <w:color w:val="002060"/>
          <w:lang w:val="es-ES"/>
        </w:rPr>
        <w:t xml:space="preserve">System -&gt; Web Browser -&gt; </w:t>
      </w:r>
      <w:r w:rsidR="004351BA" w:rsidRPr="008D3696">
        <w:rPr>
          <w:color w:val="002060"/>
          <w:lang w:val="es-ES"/>
        </w:rPr>
        <w:t xml:space="preserve">intente acceder a </w:t>
      </w:r>
      <w:hyperlink r:id="rId9" w:history="1">
        <w:r w:rsidR="008D3696" w:rsidRPr="008D3696">
          <w:rPr>
            <w:rStyle w:val="Hyperlink"/>
            <w:lang w:val="es-ES"/>
          </w:rPr>
          <w:t>www.google.com</w:t>
        </w:r>
      </w:hyperlink>
      <w:r w:rsidR="008D3696" w:rsidRPr="008D3696">
        <w:rPr>
          <w:color w:val="002060"/>
          <w:lang w:val="es-ES"/>
        </w:rPr>
        <w:t>.</w:t>
      </w:r>
    </w:p>
    <w:p w14:paraId="4D558B00" w14:textId="0CB95C27" w:rsidR="00BC4F17" w:rsidRPr="00CA0D98" w:rsidRDefault="00BC4F17" w:rsidP="00BC4F17">
      <w:pPr>
        <w:rPr>
          <w:color w:val="002060"/>
          <w:lang w:val="es-ES"/>
        </w:rPr>
      </w:pPr>
      <w:r w:rsidRPr="008D3696">
        <w:rPr>
          <w:lang w:val="es-ES"/>
        </w:rPr>
        <w:t xml:space="preserve">     </w:t>
      </w:r>
      <w:r w:rsidR="008D3696" w:rsidRPr="008D3696">
        <w:rPr>
          <w:color w:val="002060"/>
          <w:lang w:val="es-ES"/>
        </w:rPr>
        <w:t xml:space="preserve">A veces, la IP liberada es interna de la empresa y envía al usuario a la página de la empresa para aprovisionar el medidor. </w:t>
      </w:r>
    </w:p>
    <w:p w14:paraId="2DDF1A6C" w14:textId="74B34D92" w:rsidR="00F62D95" w:rsidRPr="008D3696" w:rsidRDefault="005C72ED" w:rsidP="00F62D95">
      <w:pPr>
        <w:rPr>
          <w:color w:val="002060"/>
          <w:lang w:val="es-ES"/>
        </w:rPr>
      </w:pPr>
      <w:r>
        <w:rPr>
          <w:color w:val="002060"/>
          <w:lang w:val="es-ES"/>
        </w:rPr>
        <w:t>Así</w:t>
      </w:r>
      <w:r w:rsidR="008D3696" w:rsidRPr="008D3696">
        <w:rPr>
          <w:color w:val="002060"/>
          <w:lang w:val="es-ES"/>
        </w:rPr>
        <w:t xml:space="preserve">, si no </w:t>
      </w:r>
      <w:r>
        <w:rPr>
          <w:color w:val="002060"/>
          <w:lang w:val="es-ES"/>
        </w:rPr>
        <w:t xml:space="preserve">se </w:t>
      </w:r>
      <w:r w:rsidR="008D3696" w:rsidRPr="008D3696">
        <w:rPr>
          <w:color w:val="002060"/>
          <w:lang w:val="es-ES"/>
        </w:rPr>
        <w:t>puede</w:t>
      </w:r>
      <w:r>
        <w:rPr>
          <w:color w:val="002060"/>
          <w:lang w:val="es-ES"/>
        </w:rPr>
        <w:t xml:space="preserve"> </w:t>
      </w:r>
      <w:r w:rsidR="008D3696" w:rsidRPr="008D3696">
        <w:rPr>
          <w:color w:val="002060"/>
          <w:lang w:val="es-ES"/>
        </w:rPr>
        <w:t xml:space="preserve">acceder a </w:t>
      </w:r>
      <w:r>
        <w:rPr>
          <w:color w:val="002060"/>
          <w:lang w:val="es-ES"/>
        </w:rPr>
        <w:t xml:space="preserve">Google, por lo tanto, </w:t>
      </w:r>
      <w:r w:rsidR="008D3696" w:rsidRPr="008D3696">
        <w:rPr>
          <w:color w:val="002060"/>
          <w:lang w:val="es-ES"/>
        </w:rPr>
        <w:t>es un problema de aprovisionamiento.</w:t>
      </w:r>
    </w:p>
    <w:p w14:paraId="7C1D0D21" w14:textId="2E03667E" w:rsidR="00F62D95" w:rsidRPr="008D3696" w:rsidRDefault="00F62D95" w:rsidP="00BC4F17">
      <w:pPr>
        <w:rPr>
          <w:color w:val="002060"/>
          <w:lang w:val="es-ES"/>
        </w:rPr>
      </w:pPr>
    </w:p>
    <w:p w14:paraId="65C25012" w14:textId="15D85AB8" w:rsidR="00BC4F17" w:rsidRDefault="00BC4F17" w:rsidP="00BC4F1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6B01BA5" wp14:editId="06E4E2AA">
            <wp:extent cx="2194560" cy="3703320"/>
            <wp:effectExtent l="0" t="0" r="0" b="0"/>
            <wp:docPr id="4" name="Picture 4" descr="System Web Brow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ystem Web Browser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6B0E8" w14:textId="77777777" w:rsidR="00BC4F17" w:rsidRDefault="00BC4F17" w:rsidP="00BC4F17"/>
    <w:p w14:paraId="4C3DA379" w14:textId="77777777" w:rsidR="00BC4F17" w:rsidRDefault="00BC4F17" w:rsidP="00BC4F17"/>
    <w:p w14:paraId="73B54813" w14:textId="469592F3" w:rsidR="00BC4F17" w:rsidRPr="008D3696" w:rsidRDefault="00BC4F17" w:rsidP="00BC4F17">
      <w:pPr>
        <w:rPr>
          <w:color w:val="002060"/>
          <w:lang w:val="es-ES"/>
        </w:rPr>
      </w:pPr>
      <w:r w:rsidRPr="008D3696">
        <w:rPr>
          <w:color w:val="002060"/>
          <w:lang w:val="es-ES"/>
        </w:rPr>
        <w:t xml:space="preserve">C – </w:t>
      </w:r>
      <w:r w:rsidR="008D3696" w:rsidRPr="008D3696">
        <w:rPr>
          <w:color w:val="002060"/>
          <w:lang w:val="es-ES"/>
        </w:rPr>
        <w:t>Otra tarea a intentar</w:t>
      </w:r>
      <w:r w:rsidRPr="008D3696">
        <w:rPr>
          <w:color w:val="002060"/>
          <w:lang w:val="es-ES"/>
        </w:rPr>
        <w:t>:</w:t>
      </w:r>
    </w:p>
    <w:p w14:paraId="0C9AE90E" w14:textId="6BAC98F2" w:rsidR="00BC4F17" w:rsidRPr="0024105E" w:rsidRDefault="0024105E" w:rsidP="00BC4F17">
      <w:pPr>
        <w:rPr>
          <w:color w:val="002060"/>
          <w:lang w:val="es-ES"/>
        </w:rPr>
      </w:pPr>
      <w:r w:rsidRPr="0024105E">
        <w:rPr>
          <w:color w:val="002060"/>
          <w:lang w:val="es-ES"/>
        </w:rPr>
        <w:t xml:space="preserve">Si los medidores muestran CPE IP </w:t>
      </w:r>
      <w:r>
        <w:rPr>
          <w:color w:val="002060"/>
          <w:lang w:val="es-ES"/>
        </w:rPr>
        <w:t xml:space="preserve">no </w:t>
      </w:r>
      <w:r w:rsidRPr="0024105E">
        <w:rPr>
          <w:color w:val="002060"/>
          <w:lang w:val="es-ES"/>
        </w:rPr>
        <w:t>recibido o si no se puede realizar DOCSIS</w:t>
      </w:r>
      <w:r>
        <w:rPr>
          <w:color w:val="002060"/>
          <w:lang w:val="es-ES"/>
        </w:rPr>
        <w:t xml:space="preserve"> </w:t>
      </w:r>
      <w:proofErr w:type="spellStart"/>
      <w:r>
        <w:rPr>
          <w:color w:val="002060"/>
          <w:lang w:val="es-ES"/>
        </w:rPr>
        <w:t>Check</w:t>
      </w:r>
      <w:proofErr w:type="spellEnd"/>
      <w:r w:rsidR="00BC4F17" w:rsidRPr="0024105E">
        <w:rPr>
          <w:color w:val="002060"/>
          <w:lang w:val="es-ES"/>
        </w:rPr>
        <w:t xml:space="preserve">, </w:t>
      </w:r>
      <w:r w:rsidRPr="0024105E">
        <w:rPr>
          <w:color w:val="002060"/>
          <w:lang w:val="es-ES"/>
        </w:rPr>
        <w:t>este es un problema de aprovisionamiento.</w:t>
      </w:r>
    </w:p>
    <w:p w14:paraId="2DEB8425" w14:textId="77777777" w:rsidR="00BC4F17" w:rsidRPr="0024105E" w:rsidRDefault="00BC4F17" w:rsidP="00BC4F17">
      <w:pPr>
        <w:rPr>
          <w:color w:val="002060"/>
          <w:lang w:val="es-ES"/>
        </w:rPr>
      </w:pPr>
    </w:p>
    <w:p w14:paraId="3F3952E9" w14:textId="59E51369" w:rsidR="00BC4F17" w:rsidRPr="008D3696" w:rsidRDefault="008D3696" w:rsidP="00BC4F17">
      <w:pPr>
        <w:pStyle w:val="ListParagraph"/>
        <w:numPr>
          <w:ilvl w:val="0"/>
          <w:numId w:val="1"/>
        </w:numPr>
        <w:rPr>
          <w:rFonts w:eastAsia="Times New Roman"/>
          <w:color w:val="002060"/>
          <w:lang w:val="es-ES"/>
        </w:rPr>
      </w:pPr>
      <w:r w:rsidRPr="008D3696">
        <w:rPr>
          <w:rFonts w:eastAsia="Times New Roman"/>
          <w:color w:val="002060"/>
          <w:lang w:val="es-ES"/>
        </w:rPr>
        <w:t xml:space="preserve">Realice un DOCSIS </w:t>
      </w:r>
      <w:proofErr w:type="spellStart"/>
      <w:r w:rsidR="003630D4">
        <w:rPr>
          <w:rFonts w:eastAsia="Times New Roman"/>
          <w:color w:val="002060"/>
          <w:lang w:val="es-ES"/>
        </w:rPr>
        <w:t>Check</w:t>
      </w:r>
      <w:proofErr w:type="spellEnd"/>
      <w:r w:rsidR="003630D4">
        <w:rPr>
          <w:rFonts w:eastAsia="Times New Roman"/>
          <w:color w:val="002060"/>
          <w:lang w:val="es-ES"/>
        </w:rPr>
        <w:t xml:space="preserve"> </w:t>
      </w:r>
      <w:r w:rsidRPr="008D3696">
        <w:rPr>
          <w:rFonts w:eastAsia="Times New Roman"/>
          <w:color w:val="002060"/>
          <w:lang w:val="es-ES"/>
        </w:rPr>
        <w:t xml:space="preserve">en un medidor que esté funcionando, luego </w:t>
      </w:r>
      <w:r>
        <w:rPr>
          <w:rFonts w:eastAsia="Times New Roman"/>
          <w:color w:val="002060"/>
          <w:lang w:val="es-ES"/>
        </w:rPr>
        <w:t>ir</w:t>
      </w:r>
      <w:r w:rsidRPr="008D3696">
        <w:rPr>
          <w:rFonts w:eastAsia="Times New Roman"/>
          <w:color w:val="002060"/>
          <w:lang w:val="es-ES"/>
        </w:rPr>
        <w:t xml:space="preserve"> a </w:t>
      </w:r>
      <w:proofErr w:type="spellStart"/>
      <w:r w:rsidR="00BC4F17" w:rsidRPr="008D3696">
        <w:rPr>
          <w:rFonts w:eastAsia="Times New Roman"/>
          <w:color w:val="002060"/>
          <w:lang w:val="es-ES"/>
        </w:rPr>
        <w:t>Registration</w:t>
      </w:r>
      <w:proofErr w:type="spellEnd"/>
    </w:p>
    <w:p w14:paraId="152E9BD3" w14:textId="1259F444" w:rsidR="00BC4F17" w:rsidRPr="008D3696" w:rsidRDefault="008D3696" w:rsidP="003630D4">
      <w:pPr>
        <w:pStyle w:val="ListParagraph"/>
        <w:numPr>
          <w:ilvl w:val="0"/>
          <w:numId w:val="1"/>
        </w:numPr>
        <w:rPr>
          <w:rFonts w:eastAsia="Times New Roman"/>
          <w:color w:val="002060"/>
          <w:lang w:val="es-ES"/>
        </w:rPr>
      </w:pPr>
      <w:r w:rsidRPr="008D3696">
        <w:rPr>
          <w:rFonts w:eastAsia="Times New Roman"/>
          <w:color w:val="002060"/>
          <w:lang w:val="es-ES"/>
        </w:rPr>
        <w:t>Vea el “</w:t>
      </w:r>
      <w:proofErr w:type="spellStart"/>
      <w:r w:rsidRPr="008D3696">
        <w:rPr>
          <w:rFonts w:eastAsia="Times New Roman"/>
          <w:color w:val="002060"/>
          <w:lang w:val="es-ES"/>
        </w:rPr>
        <w:t>Config</w:t>
      </w:r>
      <w:proofErr w:type="spellEnd"/>
      <w:r w:rsidRPr="008D3696">
        <w:rPr>
          <w:rFonts w:eastAsia="Times New Roman"/>
          <w:color w:val="002060"/>
          <w:lang w:val="es-ES"/>
        </w:rPr>
        <w:t xml:space="preserve"> File” e intente suministrar un archivo de configuración similar al medidor que no funciona</w:t>
      </w:r>
    </w:p>
    <w:p w14:paraId="381CA5B3" w14:textId="77777777" w:rsidR="00BC4F17" w:rsidRPr="008D3696" w:rsidRDefault="00BC4F17" w:rsidP="00BC4F17">
      <w:pPr>
        <w:rPr>
          <w:lang w:val="es-ES"/>
        </w:rPr>
      </w:pPr>
    </w:p>
    <w:bookmarkEnd w:id="0"/>
    <w:p w14:paraId="3E0D98C6" w14:textId="2DC08A27" w:rsidR="00BC4F17" w:rsidRDefault="00BC4F17" w:rsidP="00BC4F17">
      <w:r>
        <w:rPr>
          <w:noProof/>
        </w:rPr>
        <w:drawing>
          <wp:inline distT="0" distB="0" distL="0" distR="0" wp14:anchorId="6D216686" wp14:editId="19DC2693">
            <wp:extent cx="3017520" cy="5006340"/>
            <wp:effectExtent l="0" t="0" r="0" b="3810"/>
            <wp:docPr id="3" name="Picture 3" descr="ONX Config 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X Config file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500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AA81E" w14:textId="77777777" w:rsidR="00BC4F17" w:rsidRDefault="00BC4F17" w:rsidP="00BC4F17"/>
    <w:sectPr w:rsidR="00BC4F17" w:rsidSect="004351BA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F2F11"/>
    <w:multiLevelType w:val="hybridMultilevel"/>
    <w:tmpl w:val="9ADC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3403"/>
    <w:rsid w:val="00003403"/>
    <w:rsid w:val="00012925"/>
    <w:rsid w:val="0007267B"/>
    <w:rsid w:val="000C0276"/>
    <w:rsid w:val="00235517"/>
    <w:rsid w:val="0024105E"/>
    <w:rsid w:val="00254462"/>
    <w:rsid w:val="002A2EF5"/>
    <w:rsid w:val="003630D4"/>
    <w:rsid w:val="00416C09"/>
    <w:rsid w:val="004351BA"/>
    <w:rsid w:val="004827B9"/>
    <w:rsid w:val="0049786C"/>
    <w:rsid w:val="004C3724"/>
    <w:rsid w:val="00594FAE"/>
    <w:rsid w:val="005C4676"/>
    <w:rsid w:val="005C72ED"/>
    <w:rsid w:val="005E25AC"/>
    <w:rsid w:val="005E671C"/>
    <w:rsid w:val="00655381"/>
    <w:rsid w:val="00656410"/>
    <w:rsid w:val="0067008B"/>
    <w:rsid w:val="006A7568"/>
    <w:rsid w:val="00742384"/>
    <w:rsid w:val="00745FF2"/>
    <w:rsid w:val="007514D8"/>
    <w:rsid w:val="007747C8"/>
    <w:rsid w:val="007E6690"/>
    <w:rsid w:val="007F372D"/>
    <w:rsid w:val="008A75E1"/>
    <w:rsid w:val="008D2B06"/>
    <w:rsid w:val="008D3696"/>
    <w:rsid w:val="008F016E"/>
    <w:rsid w:val="00917E3D"/>
    <w:rsid w:val="00980A36"/>
    <w:rsid w:val="00A250E0"/>
    <w:rsid w:val="00A81CFB"/>
    <w:rsid w:val="00A83919"/>
    <w:rsid w:val="00AB033D"/>
    <w:rsid w:val="00AD6E06"/>
    <w:rsid w:val="00AE6066"/>
    <w:rsid w:val="00B221C7"/>
    <w:rsid w:val="00BC4F17"/>
    <w:rsid w:val="00BF33A0"/>
    <w:rsid w:val="00C069E3"/>
    <w:rsid w:val="00C70221"/>
    <w:rsid w:val="00C71886"/>
    <w:rsid w:val="00C77829"/>
    <w:rsid w:val="00C856CD"/>
    <w:rsid w:val="00C95F97"/>
    <w:rsid w:val="00CA0D98"/>
    <w:rsid w:val="00CA33E7"/>
    <w:rsid w:val="00CB3ADC"/>
    <w:rsid w:val="00CB510C"/>
    <w:rsid w:val="00CD69C4"/>
    <w:rsid w:val="00D4438E"/>
    <w:rsid w:val="00D909E1"/>
    <w:rsid w:val="00DF3E44"/>
    <w:rsid w:val="00E81B8D"/>
    <w:rsid w:val="00EA1FED"/>
    <w:rsid w:val="00F62D95"/>
    <w:rsid w:val="00F7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7390A"/>
  <w15:chartTrackingRefBased/>
  <w15:docId w15:val="{4C8CDDE6-EADF-4B2B-B95E-6B4989B6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F1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F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C4F1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8D3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4D82B.08A80750" TargetMode="External"/><Relationship Id="rId13" Type="http://schemas.openxmlformats.org/officeDocument/2006/relationships/image" Target="cid:image004.png@01D4D82B.08A807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4D82B.08A80750" TargetMode="External"/><Relationship Id="rId11" Type="http://schemas.openxmlformats.org/officeDocument/2006/relationships/image" Target="cid:image003.png@01D4D82B.08A80750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Romano</dc:creator>
  <cp:keywords/>
  <dc:description/>
  <cp:lastModifiedBy>Renato Romano</cp:lastModifiedBy>
  <cp:revision>2</cp:revision>
  <dcterms:created xsi:type="dcterms:W3CDTF">2021-04-02T14:23:00Z</dcterms:created>
  <dcterms:modified xsi:type="dcterms:W3CDTF">2021-04-02T14:23:00Z</dcterms:modified>
</cp:coreProperties>
</file>